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B590" w14:textId="77777777" w:rsidR="004E712F" w:rsidRDefault="004E712F" w:rsidP="004E712F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B75E6E" wp14:editId="2843D5F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78510" cy="914400"/>
            <wp:effectExtent l="0" t="0" r="2540" b="0"/>
            <wp:wrapThrough wrapText="bothSides">
              <wp:wrapPolygon edited="0">
                <wp:start x="0" y="0"/>
                <wp:lineTo x="0" y="21150"/>
                <wp:lineTo x="21142" y="21150"/>
                <wp:lineTo x="21142" y="0"/>
                <wp:lineTo x="0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1D23EA" w14:textId="77777777" w:rsidR="004E712F" w:rsidRDefault="004E712F" w:rsidP="004E712F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0F7903D" w14:textId="77777777" w:rsidR="004E712F" w:rsidRDefault="004E712F" w:rsidP="004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4393C" w14:textId="77777777" w:rsidR="00D2388C" w:rsidRDefault="00D2388C" w:rsidP="004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9B9014" w14:textId="77777777" w:rsidR="00D2388C" w:rsidRDefault="00D2388C" w:rsidP="004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FAE5C6" w14:textId="77777777" w:rsidR="00D2388C" w:rsidRDefault="00D2388C" w:rsidP="004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6551E6" w14:textId="28F339BE" w:rsidR="004E712F" w:rsidRDefault="004E712F" w:rsidP="004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ТОЛСТИНСКОГО СЕЛЬСКОГО ПОСЕЛЕНИЯ</w:t>
      </w:r>
    </w:p>
    <w:p w14:paraId="5E03A0F2" w14:textId="77777777" w:rsidR="004E712F" w:rsidRDefault="004E712F" w:rsidP="004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14:paraId="4C424D30" w14:textId="77777777" w:rsidR="004E712F" w:rsidRDefault="004E712F" w:rsidP="004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</w:t>
      </w:r>
    </w:p>
    <w:p w14:paraId="26980C25" w14:textId="77777777" w:rsidR="004E712F" w:rsidRDefault="004E712F" w:rsidP="004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14:paraId="3216BBE3" w14:textId="77777777" w:rsidR="004E712F" w:rsidRPr="00314F6B" w:rsidRDefault="004E712F" w:rsidP="004E712F">
      <w:pPr>
        <w:spacing w:after="0" w:line="240" w:lineRule="auto"/>
        <w:rPr>
          <w:rFonts w:ascii="Times New Roman" w:hAnsi="Times New Roman"/>
          <w:u w:val="single"/>
        </w:rPr>
      </w:pPr>
      <w:r w:rsidRPr="00E651B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23 декабря</w:t>
      </w:r>
      <w:r w:rsidRPr="00E651BF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21</w:t>
      </w:r>
      <w:r w:rsidRPr="00E651BF">
        <w:rPr>
          <w:rFonts w:ascii="Times New Roman" w:hAnsi="Times New Roman"/>
        </w:rPr>
        <w:t xml:space="preserve"> г. N </w:t>
      </w:r>
      <w:r w:rsidR="00314F6B">
        <w:rPr>
          <w:rFonts w:ascii="Times New Roman" w:hAnsi="Times New Roman"/>
          <w:u w:val="single"/>
        </w:rPr>
        <w:t>24</w:t>
      </w:r>
    </w:p>
    <w:p w14:paraId="0F4EAE48" w14:textId="77777777"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880B368" w14:textId="77777777" w:rsidR="00333FA9" w:rsidRDefault="00333FA9" w:rsidP="00A74A40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C6F7FE9" w14:textId="77777777" w:rsidR="00EF3BBD" w:rsidRPr="00EF3BBD" w:rsidRDefault="00EF3BBD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</w:t>
      </w:r>
      <w:r w:rsidR="001E01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3C8AF366" w14:textId="77777777" w:rsidR="00EF3BBD" w:rsidRPr="00EF3BBD" w:rsidRDefault="00EF3BBD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101552"/>
      <w:bookmarkStart w:id="1" w:name="101553"/>
      <w:bookmarkStart w:id="2" w:name="101554"/>
      <w:bookmarkStart w:id="3" w:name="101555"/>
      <w:bookmarkEnd w:id="0"/>
      <w:bookmarkEnd w:id="1"/>
      <w:bookmarkEnd w:id="2"/>
      <w:bookmarkEnd w:id="3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определения размера</w:t>
      </w:r>
    </w:p>
    <w:p w14:paraId="39A85D28" w14:textId="77777777" w:rsidR="00EF3BBD" w:rsidRPr="00EF3BBD" w:rsidRDefault="00EF3BBD" w:rsidP="00EF3BBD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арендной платы за земельные участки, находящиеся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муниципальной собственности и предоставленные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аренду без торгов</w:t>
      </w:r>
    </w:p>
    <w:p w14:paraId="0B0A9DDA" w14:textId="77777777" w:rsidR="00EF3BBD" w:rsidRPr="003036C9" w:rsidRDefault="003036C9" w:rsidP="003036C9">
      <w:pPr>
        <w:pStyle w:val="s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4" w:name="101556"/>
      <w:bookmarkEnd w:id="4"/>
      <w:r w:rsidRPr="003036C9">
        <w:rPr>
          <w:color w:val="464C55"/>
        </w:rPr>
        <w:t>В соответствии с </w:t>
      </w:r>
      <w:hyperlink r:id="rId7" w:history="1">
        <w:r w:rsidRPr="003036C9">
          <w:rPr>
            <w:rStyle w:val="a3"/>
            <w:rFonts w:eastAsiaTheme="majorEastAsia"/>
            <w:color w:val="3272C0"/>
          </w:rPr>
          <w:t>Земельным кодексом</w:t>
        </w:r>
      </w:hyperlink>
      <w:r w:rsidRPr="003036C9">
        <w:rPr>
          <w:color w:val="464C55"/>
        </w:rPr>
        <w:t> </w:t>
      </w:r>
      <w:r>
        <w:rPr>
          <w:color w:val="464C55"/>
        </w:rPr>
        <w:t xml:space="preserve"> </w:t>
      </w:r>
      <w:r w:rsidRPr="003036C9">
        <w:rPr>
          <w:color w:val="464C55"/>
        </w:rPr>
        <w:t>Российской Федерации Правительство Российской Федерации, р</w:t>
      </w:r>
      <w:r w:rsidR="00EF3BBD" w:rsidRPr="00EF3BBD">
        <w:rPr>
          <w:color w:val="000000"/>
        </w:rPr>
        <w:t xml:space="preserve">уководствуясь </w:t>
      </w:r>
      <w:r w:rsidRPr="003036C9">
        <w:rPr>
          <w:bCs/>
          <w:color w:val="22272F"/>
        </w:rPr>
        <w:t>Постановлением Правительства РФ от 16 июля 2009 г.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N 582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bCs/>
          <w:color w:val="22272F"/>
        </w:rPr>
        <w:t xml:space="preserve"> </w:t>
      </w:r>
      <w:r w:rsidR="00EF3BBD" w:rsidRPr="00EF3BBD">
        <w:rPr>
          <w:color w:val="000000"/>
        </w:rPr>
        <w:t xml:space="preserve">Совет депутатов </w:t>
      </w:r>
      <w:r w:rsidR="004E712F">
        <w:rPr>
          <w:color w:val="000000"/>
        </w:rPr>
        <w:t>Толстинского</w:t>
      </w:r>
      <w:r w:rsidR="00EF3BBD" w:rsidRPr="00EF3BBD">
        <w:rPr>
          <w:color w:val="000000"/>
        </w:rPr>
        <w:t xml:space="preserve"> сельского поселения </w:t>
      </w:r>
      <w:r>
        <w:rPr>
          <w:color w:val="000000"/>
        </w:rPr>
        <w:t>Варненского</w:t>
      </w:r>
      <w:r w:rsidR="00EF3BBD" w:rsidRPr="00EF3BBD">
        <w:rPr>
          <w:color w:val="000000"/>
        </w:rPr>
        <w:t xml:space="preserve"> муниципального района </w:t>
      </w:r>
      <w:r>
        <w:rPr>
          <w:color w:val="000000"/>
        </w:rPr>
        <w:t>Челябинской</w:t>
      </w:r>
      <w:r w:rsidR="00EF3BBD" w:rsidRPr="00EF3BBD">
        <w:rPr>
          <w:color w:val="000000"/>
        </w:rPr>
        <w:t xml:space="preserve"> области решил:</w:t>
      </w:r>
    </w:p>
    <w:p w14:paraId="31567143" w14:textId="77777777" w:rsidR="00EF3BBD" w:rsidRPr="00EF3BBD" w:rsidRDefault="00EF3BBD" w:rsidP="00EF3BBD">
      <w:pPr>
        <w:spacing w:after="0" w:line="244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5C43F29A" w14:textId="77777777" w:rsidR="00EF3BBD" w:rsidRDefault="00EF3BBD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557"/>
      <w:bookmarkEnd w:id="5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hyperlink r:id="rId8" w:history="1">
        <w:r w:rsidRPr="003036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</w:rPr>
          <w:t>Порядок</w:t>
        </w:r>
      </w:hyperlink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 размера арендной платы за земельные участки, находящиеся в муниципальной собственности и предоставленные в аренду без торгов (</w:t>
      </w:r>
      <w:r w:rsid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5BEE0ED" w14:textId="77777777" w:rsidR="00D466A3" w:rsidRDefault="00D466A3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ставки арендной платы за земельные участки находящиеся в собственности </w:t>
      </w:r>
      <w:r w:rsidR="0069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(Приложение 2).</w:t>
      </w:r>
    </w:p>
    <w:p w14:paraId="76C7BBE9" w14:textId="77777777" w:rsidR="00D466A3" w:rsidRPr="00E467C8" w:rsidRDefault="00D466A3" w:rsidP="00D466A3">
      <w:pPr>
        <w:pStyle w:val="a4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значение </w:t>
      </w:r>
      <w:proofErr w:type="gramStart"/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коэффициентов  К</w:t>
      </w:r>
      <w:proofErr w:type="gramEnd"/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Pr="00D466A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учитывающие вид деятельности и</w:t>
      </w:r>
      <w:r w:rsid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вид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6780D559" w14:textId="77777777" w:rsidR="00D466A3" w:rsidRPr="00D466A3" w:rsidRDefault="00D466A3" w:rsidP="00E467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К2 - коэффициент, учитывающее особенности расположения земельного участка в сельском поселении,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арендатора. (Приложение 3)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485B356" w14:textId="77777777" w:rsidR="003036C9" w:rsidRPr="003036C9" w:rsidRDefault="003036C9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 Решение Совета Депутатов </w:t>
      </w:r>
      <w:r w:rsidR="006906E4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Варненского муниципального района Челябинской области № </w:t>
      </w:r>
      <w:r w:rsidR="00B0390C" w:rsidRPr="00B03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36 </w:t>
      </w:r>
      <w:r w:rsidR="00E46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декабря 2017г. О внесении изменений в решение от 18 февраля 2015г. №03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Об утверждении арендной платы </w:t>
      </w:r>
      <w:r w:rsidR="00B0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земли сельскохозяйственного назначения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0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границах Толстинского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14:paraId="283DDBAF" w14:textId="77777777"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21A290" w14:textId="77777777" w:rsidR="00EF3BBD" w:rsidRPr="003036C9" w:rsidRDefault="003E71D0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55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 официальном сайте </w:t>
      </w:r>
      <w:r w:rsidR="00873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Толстинского 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664DEB" w14:textId="77777777"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827E3" w14:textId="77777777" w:rsidR="00EF3BBD" w:rsidRPr="003036C9" w:rsidRDefault="00EF3BBD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1559"/>
      <w:bookmarkEnd w:id="7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01.01.2022 года.</w:t>
      </w:r>
    </w:p>
    <w:p w14:paraId="01AED828" w14:textId="77777777" w:rsidR="00EF3BBD" w:rsidRPr="00EF3BBD" w:rsidRDefault="00EF3BBD" w:rsidP="00EF3BBD">
      <w:pPr>
        <w:spacing w:after="0" w:line="244" w:lineRule="atLeast"/>
        <w:rPr>
          <w:rFonts w:ascii="Arial" w:eastAsia="Times New Roman" w:hAnsi="Arial" w:cs="Arial"/>
          <w:vanish/>
          <w:color w:val="000000"/>
          <w:sz w:val="19"/>
          <w:szCs w:val="19"/>
        </w:rPr>
      </w:pPr>
      <w:bookmarkStart w:id="8" w:name="101560"/>
      <w:bookmarkEnd w:id="8"/>
    </w:p>
    <w:p w14:paraId="2BA71BD9" w14:textId="77777777"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9" w:name="101567"/>
      <w:bookmarkEnd w:id="9"/>
    </w:p>
    <w:p w14:paraId="1503DF9E" w14:textId="77777777" w:rsid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 w:rsidRPr="00A74A40">
        <w:rPr>
          <w:b w:val="0"/>
          <w:color w:val="22272F"/>
          <w:sz w:val="24"/>
          <w:szCs w:val="24"/>
        </w:rPr>
        <w:t xml:space="preserve">Глава </w:t>
      </w:r>
      <w:proofErr w:type="spellStart"/>
      <w:r w:rsidRPr="00A74A40">
        <w:rPr>
          <w:b w:val="0"/>
          <w:color w:val="22272F"/>
          <w:sz w:val="24"/>
          <w:szCs w:val="24"/>
        </w:rPr>
        <w:t>Толстинского</w:t>
      </w:r>
      <w:proofErr w:type="spellEnd"/>
      <w:r w:rsidRPr="00A74A40">
        <w:rPr>
          <w:b w:val="0"/>
          <w:color w:val="22272F"/>
          <w:sz w:val="24"/>
          <w:szCs w:val="24"/>
        </w:rPr>
        <w:t xml:space="preserve"> сельского </w:t>
      </w:r>
      <w:proofErr w:type="spellStart"/>
      <w:r w:rsidRPr="00A74A40">
        <w:rPr>
          <w:b w:val="0"/>
          <w:color w:val="22272F"/>
          <w:sz w:val="24"/>
          <w:szCs w:val="24"/>
        </w:rPr>
        <w:t>поселения__________________</w:t>
      </w:r>
      <w:r>
        <w:rPr>
          <w:b w:val="0"/>
          <w:color w:val="22272F"/>
          <w:sz w:val="24"/>
          <w:szCs w:val="24"/>
        </w:rPr>
        <w:t>_______</w:t>
      </w:r>
      <w:r w:rsidRPr="00A74A40">
        <w:rPr>
          <w:b w:val="0"/>
          <w:color w:val="22272F"/>
          <w:sz w:val="24"/>
          <w:szCs w:val="24"/>
        </w:rPr>
        <w:t>П.И</w:t>
      </w:r>
      <w:proofErr w:type="spellEnd"/>
      <w:r w:rsidRPr="00A74A40">
        <w:rPr>
          <w:b w:val="0"/>
          <w:color w:val="22272F"/>
          <w:sz w:val="24"/>
          <w:szCs w:val="24"/>
        </w:rPr>
        <w:t xml:space="preserve">. </w:t>
      </w:r>
      <w:proofErr w:type="spellStart"/>
      <w:r w:rsidRPr="00A74A40">
        <w:rPr>
          <w:b w:val="0"/>
          <w:color w:val="22272F"/>
          <w:sz w:val="24"/>
          <w:szCs w:val="24"/>
        </w:rPr>
        <w:t>Канайкин</w:t>
      </w:r>
      <w:proofErr w:type="spellEnd"/>
    </w:p>
    <w:p w14:paraId="5CBD7EA8" w14:textId="77777777" w:rsidR="00D2388C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>
        <w:rPr>
          <w:b w:val="0"/>
          <w:color w:val="22272F"/>
          <w:sz w:val="24"/>
          <w:szCs w:val="24"/>
        </w:rPr>
        <w:t xml:space="preserve">Председатель </w:t>
      </w:r>
      <w:proofErr w:type="gramStart"/>
      <w:r>
        <w:rPr>
          <w:b w:val="0"/>
          <w:color w:val="22272F"/>
          <w:sz w:val="24"/>
          <w:szCs w:val="24"/>
        </w:rPr>
        <w:t>Совета  депутатов</w:t>
      </w:r>
      <w:proofErr w:type="gramEnd"/>
    </w:p>
    <w:p w14:paraId="1A5DD988" w14:textId="1C78AE25" w:rsidR="003E71D0" w:rsidRP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proofErr w:type="spellStart"/>
      <w:r>
        <w:rPr>
          <w:b w:val="0"/>
          <w:color w:val="22272F"/>
          <w:sz w:val="24"/>
          <w:szCs w:val="24"/>
        </w:rPr>
        <w:t>Толстинского</w:t>
      </w:r>
      <w:proofErr w:type="spellEnd"/>
      <w:r>
        <w:rPr>
          <w:b w:val="0"/>
          <w:color w:val="22272F"/>
          <w:sz w:val="24"/>
          <w:szCs w:val="24"/>
        </w:rPr>
        <w:t xml:space="preserve"> сельского поселения ____________________________А.С. Бектурганов</w:t>
      </w:r>
    </w:p>
    <w:p w14:paraId="1D6EFF50" w14:textId="77777777"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14:paraId="46456FC9" w14:textId="77777777"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14:paraId="70DE560C" w14:textId="77777777"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Приложение </w:t>
      </w:r>
      <w:r w:rsidR="00E467C8"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</w:p>
    <w:p w14:paraId="1C97F702" w14:textId="77777777" w:rsidR="00CE0BD6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 w:rsidR="0087367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Толстинского </w:t>
      </w:r>
    </w:p>
    <w:p w14:paraId="0CEBC9E4" w14:textId="77777777"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14:paraId="4CACF237" w14:textId="77777777"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14:paraId="21D4FF46" w14:textId="77777777" w:rsidR="003E71D0" w:rsidRPr="00CE0BD6" w:rsidRDefault="001E0197" w:rsidP="001E0197">
      <w:pPr>
        <w:spacing w:after="0" w:line="244" w:lineRule="atLeast"/>
        <w:jc w:val="right"/>
        <w:rPr>
          <w:rFonts w:ascii="Arial" w:eastAsia="Times New Roman" w:hAnsi="Arial" w:cs="Arial"/>
          <w:bCs/>
          <w:color w:val="333333"/>
          <w:sz w:val="19"/>
          <w:szCs w:val="19"/>
        </w:rPr>
      </w:pPr>
      <w:proofErr w:type="gramStart"/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 </w:t>
      </w:r>
      <w:r w:rsidR="0087367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23.12.2021г.</w:t>
      </w:r>
      <w:proofErr w:type="gramEnd"/>
      <w:r w:rsidR="0087367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14F6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</w:t>
      </w:r>
      <w:r w:rsidR="00314F6B" w:rsidRPr="00314F6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24</w:t>
      </w:r>
    </w:p>
    <w:p w14:paraId="0351EB5D" w14:textId="77777777"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14:paraId="78BEF479" w14:textId="77777777"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14:paraId="50B5ADCF" w14:textId="77777777"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14:paraId="64D9C5AC" w14:textId="77777777"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14:paraId="118151C5" w14:textId="77777777"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ПОРЯДОК</w:t>
      </w:r>
    </w:p>
    <w:p w14:paraId="292AB6D4" w14:textId="77777777"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определения размера арендной платы</w:t>
      </w:r>
    </w:p>
    <w:p w14:paraId="66B4A8B2" w14:textId="77777777"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за земельные участки, находящиеся в муниципальной</w:t>
      </w:r>
    </w:p>
    <w:p w14:paraId="3BB8B205" w14:textId="77777777" w:rsid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собственности и предоставленные в аренду без торгов</w:t>
      </w:r>
    </w:p>
    <w:p w14:paraId="37923F3C" w14:textId="77777777" w:rsidR="003E71D0" w:rsidRPr="00EF3BBD" w:rsidRDefault="003E71D0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090BD56" w14:textId="77777777"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1568"/>
      <w:bookmarkEnd w:id="10"/>
      <w:r w:rsidRPr="00EF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в соответствии со статьей 39.7 Земельного кодекса Российской Федерации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Постановлением Правительства РФ от 16 июля 2009 г.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N 582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порядок определения размера арендной платы за земельные участки, находящиеся в муниципальной собственности </w:t>
      </w:r>
      <w:r w:rsidR="0087367E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Толстинского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Варненского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и предоставленные в аренду без торгов (далее </w:t>
      </w:r>
      <w:r w:rsidR="0087367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3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Толстинского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поселение, земельные участки), а также условия и сроки ее внесения.</w:t>
      </w:r>
    </w:p>
    <w:p w14:paraId="4BBC4C3B" w14:textId="77777777"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569"/>
      <w:bookmarkEnd w:id="1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не применяется при определении размера арендной платы за земельные участки в случае заключения договора аренды земельного участка на аукционе на право заключения договора аренды земельного участка, а также в случае, если порядок определения размера арендной платы за земельные участки установлен </w:t>
      </w:r>
      <w:r w:rsidR="00E2733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</w:t>
      </w:r>
      <w:proofErr w:type="gramStart"/>
      <w:r w:rsidR="00E2733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региональными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</w:t>
      </w:r>
      <w:proofErr w:type="gram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C551EC" w14:textId="77777777" w:rsidR="009E1C6A" w:rsidRPr="00CE0BD6" w:rsidRDefault="009E1C6A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48B8C" w14:textId="77777777"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1570"/>
      <w:bookmarkEnd w:id="1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2. Арендная плата за земельные участки определяется в расчете на год.</w:t>
      </w:r>
    </w:p>
    <w:p w14:paraId="2FCA5845" w14:textId="77777777" w:rsidR="000A1F69" w:rsidRPr="00CE0BD6" w:rsidRDefault="000A1F69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923D1" w14:textId="77777777" w:rsidR="000A1F69" w:rsidRPr="00CE0BD6" w:rsidRDefault="00DE337B" w:rsidP="00DE337B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1571"/>
      <w:bookmarkEnd w:id="1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 при аренде земельных участков, находящихся в муниципальн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собственности, определяется </w:t>
      </w:r>
      <w:bookmarkStart w:id="14" w:name="101572"/>
      <w:bookmarkEnd w:id="14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кадастров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стоимости земельных участков.</w:t>
      </w:r>
      <w:bookmarkStart w:id="15" w:name="101573"/>
      <w:bookmarkEnd w:id="15"/>
    </w:p>
    <w:p w14:paraId="73CFA6BF" w14:textId="77777777"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3CD278" w14:textId="77777777" w:rsidR="00EF3BBD" w:rsidRPr="00CE0BD6" w:rsidRDefault="00EF3BBD" w:rsidP="00DE337B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1574"/>
      <w:bookmarkEnd w:id="16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размера арендной платы на основании кадастровой стоимости земельного участка осуществляется по формуле:</w:t>
      </w:r>
    </w:p>
    <w:p w14:paraId="386305F5" w14:textId="77777777"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E862F8" w14:textId="77777777" w:rsidR="00EF3BBD" w:rsidRPr="00CE0BD6" w:rsidRDefault="00EF3BBD" w:rsidP="000A1F69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1575"/>
      <w:bookmarkEnd w:id="17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 =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Сап/100% х К1 х К2 х К3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3299996" w14:textId="77777777"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1576"/>
      <w:bookmarkEnd w:id="1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14:paraId="1DF5F300" w14:textId="77777777"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1577"/>
      <w:bookmarkEnd w:id="1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 - годовая сумма арендной платы;</w:t>
      </w:r>
    </w:p>
    <w:p w14:paraId="7F7802DD" w14:textId="77777777" w:rsidR="00EF3BBD" w:rsidRPr="00CE0BD6" w:rsidRDefault="000A1F69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1578"/>
      <w:bookmarkEnd w:id="20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кадастровая стоимость земельного участка, определяемая на основании сведений государственного земельного кадастра;</w:t>
      </w:r>
    </w:p>
    <w:p w14:paraId="3A12DD82" w14:textId="77777777"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 – </w:t>
      </w:r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ставка арендной платы в зависимости от категории земель и (или) вида использования земельного участка (в%)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C89C92" w14:textId="77777777" w:rsidR="00DD7DFD" w:rsidRPr="00CE0BD6" w:rsidRDefault="00DD7DFD" w:rsidP="00CE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101579"/>
      <w:bookmarkEnd w:id="21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К1 –коэффициент, учитывающий вид деятельности арендатора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вид разрешенного использования земельного </w:t>
      </w:r>
      <w:proofErr w:type="gramStart"/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участка</w:t>
      </w:r>
      <w:r w:rsidR="00CE0BD6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14:paraId="2B2B4670" w14:textId="77777777" w:rsidR="00DD7DFD" w:rsidRPr="00CE0BD6" w:rsidRDefault="00DD7DFD" w:rsidP="00DD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К2 –коэффициент, учитывающий особенности расположения земельного участка в </w:t>
      </w:r>
      <w:r w:rsidR="003568B9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сельском поселении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639EF69" w14:textId="77777777" w:rsidR="00EF3BBD" w:rsidRPr="00CE0BD6" w:rsidRDefault="00DD7DFD" w:rsidP="00DD7DFD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К3 – коэффициент, учитывающий категорию арендатора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A26160" w14:textId="77777777"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7E9A4E" w14:textId="77777777"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1580"/>
      <w:bookmarkEnd w:id="2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bookmarkStart w:id="23" w:name="101586"/>
      <w:bookmarkEnd w:id="2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14:paraId="22F29AE6" w14:textId="77777777"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1587"/>
      <w:bookmarkStart w:id="25" w:name="101592"/>
      <w:bookmarkEnd w:id="24"/>
      <w:bookmarkEnd w:id="25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годового размера арендной платы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предусматриваться договорами аренды земельных участков только в связи с изменением кадастровой стоимости соответствующих земельных участков.</w:t>
      </w:r>
    </w:p>
    <w:p w14:paraId="502D26FF" w14:textId="77777777" w:rsidR="00EF3BBD" w:rsidRPr="00CE0BD6" w:rsidRDefault="00EF3BBD" w:rsidP="00E27337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1593"/>
      <w:bookmarkEnd w:id="26"/>
    </w:p>
    <w:p w14:paraId="6F3DDC60" w14:textId="77777777"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1595"/>
      <w:bookmarkStart w:id="28" w:name="101596"/>
      <w:bookmarkEnd w:id="27"/>
      <w:bookmarkEnd w:id="2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</w:t>
      </w:r>
      <w:r w:rsidR="00667A9A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кадастровой стоимости, если это не противоречит законодательству РФ.</w:t>
      </w:r>
    </w:p>
    <w:p w14:paraId="333C439D" w14:textId="77777777"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1597"/>
      <w:bookmarkEnd w:id="2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14:paraId="29FAB7E0" w14:textId="77777777"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1598"/>
      <w:bookmarkEnd w:id="30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14:paraId="126CDE0D" w14:textId="77777777"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1599"/>
      <w:bookmarkEnd w:id="3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14:paraId="758F4BBF" w14:textId="77777777"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1600"/>
      <w:bookmarkEnd w:id="3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14:paraId="1559D2FA" w14:textId="77777777"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1601"/>
      <w:bookmarkEnd w:id="3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арендной платы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форма оплаты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земельный участок осуществляется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указанными 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условиями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договоре.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арендной платы за земельный участок определяется путем деления размера годовой арендной платы за земельный участок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 фактическим месяцам со дня подписания договора.</w:t>
      </w:r>
    </w:p>
    <w:p w14:paraId="31FF8C93" w14:textId="77777777" w:rsidR="001E0197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33C0AF61" w14:textId="77777777"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14:paraId="0214FD20" w14:textId="77777777"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14:paraId="7A3F62C7" w14:textId="77777777"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14:paraId="6CBD684D" w14:textId="77777777" w:rsid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 w:rsidRPr="00A74A40">
        <w:rPr>
          <w:b w:val="0"/>
          <w:color w:val="22272F"/>
          <w:sz w:val="24"/>
          <w:szCs w:val="24"/>
        </w:rPr>
        <w:t xml:space="preserve">Глава </w:t>
      </w:r>
      <w:proofErr w:type="spellStart"/>
      <w:r w:rsidRPr="00A74A40">
        <w:rPr>
          <w:b w:val="0"/>
          <w:color w:val="22272F"/>
          <w:sz w:val="24"/>
          <w:szCs w:val="24"/>
        </w:rPr>
        <w:t>Толстинского</w:t>
      </w:r>
      <w:proofErr w:type="spellEnd"/>
      <w:r w:rsidRPr="00A74A40">
        <w:rPr>
          <w:b w:val="0"/>
          <w:color w:val="22272F"/>
          <w:sz w:val="24"/>
          <w:szCs w:val="24"/>
        </w:rPr>
        <w:t xml:space="preserve"> сельского </w:t>
      </w:r>
      <w:proofErr w:type="spellStart"/>
      <w:r w:rsidRPr="00A74A40">
        <w:rPr>
          <w:b w:val="0"/>
          <w:color w:val="22272F"/>
          <w:sz w:val="24"/>
          <w:szCs w:val="24"/>
        </w:rPr>
        <w:t>поселения__________________</w:t>
      </w:r>
      <w:r>
        <w:rPr>
          <w:b w:val="0"/>
          <w:color w:val="22272F"/>
          <w:sz w:val="24"/>
          <w:szCs w:val="24"/>
        </w:rPr>
        <w:t>_______</w:t>
      </w:r>
      <w:r w:rsidRPr="00A74A40">
        <w:rPr>
          <w:b w:val="0"/>
          <w:color w:val="22272F"/>
          <w:sz w:val="24"/>
          <w:szCs w:val="24"/>
        </w:rPr>
        <w:t>П.И</w:t>
      </w:r>
      <w:proofErr w:type="spellEnd"/>
      <w:r w:rsidRPr="00A74A40">
        <w:rPr>
          <w:b w:val="0"/>
          <w:color w:val="22272F"/>
          <w:sz w:val="24"/>
          <w:szCs w:val="24"/>
        </w:rPr>
        <w:t xml:space="preserve">. </w:t>
      </w:r>
      <w:proofErr w:type="spellStart"/>
      <w:r w:rsidRPr="00A74A40">
        <w:rPr>
          <w:b w:val="0"/>
          <w:color w:val="22272F"/>
          <w:sz w:val="24"/>
          <w:szCs w:val="24"/>
        </w:rPr>
        <w:t>Канайкин</w:t>
      </w:r>
      <w:proofErr w:type="spellEnd"/>
    </w:p>
    <w:p w14:paraId="3957340E" w14:textId="77777777" w:rsid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>
        <w:rPr>
          <w:b w:val="0"/>
          <w:color w:val="22272F"/>
          <w:sz w:val="24"/>
          <w:szCs w:val="24"/>
        </w:rPr>
        <w:t>Председатель Совета  депутатов</w:t>
      </w:r>
    </w:p>
    <w:p w14:paraId="6174CE15" w14:textId="77777777" w:rsidR="00A74A40" w:rsidRP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>
        <w:rPr>
          <w:b w:val="0"/>
          <w:color w:val="22272F"/>
          <w:sz w:val="24"/>
          <w:szCs w:val="24"/>
        </w:rPr>
        <w:t>Толстинского сельского поселения ____________________________А.С. Бектурганов</w:t>
      </w:r>
    </w:p>
    <w:p w14:paraId="5912E307" w14:textId="77777777" w:rsid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14:paraId="449C76DC" w14:textId="77777777" w:rsid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14:paraId="41889E4E" w14:textId="77777777" w:rsidR="00457212" w:rsidRDefault="00457212" w:rsidP="00A74A40">
      <w:pPr>
        <w:spacing w:after="0" w:line="244" w:lineRule="atLeast"/>
        <w:rPr>
          <w:rFonts w:ascii="Times New Roman" w:eastAsia="Times New Roman" w:hAnsi="Times New Roman" w:cs="Times New Roman"/>
          <w:color w:val="000000"/>
        </w:rPr>
      </w:pPr>
    </w:p>
    <w:p w14:paraId="312DDBA5" w14:textId="77777777" w:rsidR="00A74A40" w:rsidRDefault="00A74A40" w:rsidP="00A74A40">
      <w:pPr>
        <w:spacing w:after="0" w:line="244" w:lineRule="atLeast"/>
        <w:rPr>
          <w:rFonts w:ascii="Times New Roman" w:eastAsia="Times New Roman" w:hAnsi="Times New Roman" w:cs="Times New Roman"/>
          <w:color w:val="000000"/>
        </w:rPr>
      </w:pPr>
    </w:p>
    <w:p w14:paraId="47502374" w14:textId="77777777"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14:paraId="686D0329" w14:textId="77777777" w:rsidR="001E0197" w:rsidRDefault="00D466A3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E467C8">
        <w:rPr>
          <w:rFonts w:ascii="Times New Roman" w:eastAsia="Times New Roman" w:hAnsi="Times New Roman" w:cs="Times New Roman"/>
          <w:color w:val="000000"/>
        </w:rPr>
        <w:t>2</w:t>
      </w:r>
    </w:p>
    <w:p w14:paraId="391F3CEC" w14:textId="77777777" w:rsidR="00CE0BD6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 w:rsidR="0087367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Толстинского</w:t>
      </w:r>
    </w:p>
    <w:p w14:paraId="7E70FB54" w14:textId="77777777" w:rsidR="00E467C8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сельского поселения </w:t>
      </w:r>
    </w:p>
    <w:p w14:paraId="4F66BE4D" w14:textId="77777777" w:rsidR="00E467C8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14:paraId="339F6252" w14:textId="77777777" w:rsidR="00E467C8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 </w:t>
      </w:r>
      <w:r w:rsidR="0087367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23.12.2021г.  </w:t>
      </w:r>
      <w:r w:rsidR="00314F6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№24</w:t>
      </w:r>
    </w:p>
    <w:p w14:paraId="048BAF2C" w14:textId="77777777" w:rsidR="009C51C2" w:rsidRDefault="009C51C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14:paraId="7DCBD41E" w14:textId="77777777"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0F957864" w14:textId="77777777"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438409C" w14:textId="77777777" w:rsidR="001E0197" w:rsidRPr="00EF3BBD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2D1387ED" w14:textId="77777777" w:rsidR="00ED4CB6" w:rsidRDefault="00ED4CB6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34" w:name="101603"/>
      <w:bookmarkEnd w:id="34"/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Ставки арендной платы  </w:t>
      </w:r>
    </w:p>
    <w:p w14:paraId="61524E43" w14:textId="77777777" w:rsidR="003E71D0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категории земель и (или) вида использования земельного участка (в%)</w:t>
      </w:r>
    </w:p>
    <w:p w14:paraId="2D913EE7" w14:textId="77777777" w:rsidR="00ED4CB6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3"/>
        <w:gridCol w:w="7304"/>
        <w:gridCol w:w="1238"/>
      </w:tblGrid>
      <w:tr w:rsidR="00ED4CB6" w14:paraId="10A25081" w14:textId="77777777" w:rsidTr="0008112C">
        <w:tc>
          <w:tcPr>
            <w:tcW w:w="817" w:type="dxa"/>
          </w:tcPr>
          <w:p w14:paraId="3826E03C" w14:textId="77777777" w:rsidR="00ED4CB6" w:rsidRP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пп</w:t>
            </w:r>
            <w:proofErr w:type="spellEnd"/>
          </w:p>
        </w:tc>
        <w:tc>
          <w:tcPr>
            <w:tcW w:w="7513" w:type="dxa"/>
          </w:tcPr>
          <w:p w14:paraId="4675401A" w14:textId="77777777" w:rsid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41" w:type="dxa"/>
          </w:tcPr>
          <w:p w14:paraId="1B290B47" w14:textId="77777777" w:rsidR="00ED4CB6" w:rsidRDefault="00ED4CB6" w:rsidP="00CE0BD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Ставка арендной платы</w:t>
            </w:r>
          </w:p>
        </w:tc>
      </w:tr>
      <w:tr w:rsidR="00ED4CB6" w:rsidRPr="00BD48FF" w14:paraId="6A51B89D" w14:textId="77777777" w:rsidTr="0008112C">
        <w:tc>
          <w:tcPr>
            <w:tcW w:w="817" w:type="dxa"/>
          </w:tcPr>
          <w:p w14:paraId="3DF710B2" w14:textId="77777777"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7513" w:type="dxa"/>
          </w:tcPr>
          <w:p w14:paraId="4A486078" w14:textId="77777777"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D48FF">
              <w:rPr>
                <w:rFonts w:ascii="Times New Roman" w:hAnsi="Times New Roman" w:cs="Times New Roman"/>
              </w:rPr>
              <w:t>земли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41" w:type="dxa"/>
          </w:tcPr>
          <w:p w14:paraId="55A9B355" w14:textId="77777777" w:rsidR="00ED4CB6" w:rsidRPr="00BD48FF" w:rsidRDefault="00314F6B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0,2</w:t>
            </w:r>
          </w:p>
        </w:tc>
      </w:tr>
      <w:tr w:rsidR="00BD48FF" w:rsidRPr="00BD48FF" w14:paraId="61F91F76" w14:textId="77777777" w:rsidTr="0008112C">
        <w:tc>
          <w:tcPr>
            <w:tcW w:w="817" w:type="dxa"/>
          </w:tcPr>
          <w:p w14:paraId="5C245F16" w14:textId="77777777" w:rsidR="00BD48FF" w:rsidRPr="00BD48FF" w:rsidRDefault="0004151C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7513" w:type="dxa"/>
          </w:tcPr>
          <w:p w14:paraId="7A60B916" w14:textId="77777777" w:rsidR="00BD48FF" w:rsidRPr="00BD48FF" w:rsidRDefault="00CE0BD6" w:rsidP="00BD48FF">
            <w:pPr>
              <w:spacing w:line="24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="00BD48FF" w:rsidRPr="00BD48FF">
              <w:rPr>
                <w:rFonts w:ascii="Times New Roman" w:hAnsi="Times New Roman" w:cs="Times New Roman"/>
              </w:rPr>
              <w:t>иных земельных участков</w:t>
            </w:r>
          </w:p>
        </w:tc>
        <w:tc>
          <w:tcPr>
            <w:tcW w:w="1241" w:type="dxa"/>
          </w:tcPr>
          <w:p w14:paraId="6BA988FC" w14:textId="77777777" w:rsidR="00BD48FF" w:rsidRPr="00BD48FF" w:rsidRDefault="004E712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2,0</w:t>
            </w:r>
          </w:p>
        </w:tc>
      </w:tr>
    </w:tbl>
    <w:p w14:paraId="2D38CBB5" w14:textId="77777777" w:rsidR="00ED4CB6" w:rsidRPr="00BD48FF" w:rsidRDefault="00ED4CB6" w:rsidP="00BD48FF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14:paraId="76EBB06C" w14:textId="77777777" w:rsid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 w:rsidRPr="00A74A40">
        <w:rPr>
          <w:b w:val="0"/>
          <w:color w:val="22272F"/>
          <w:sz w:val="24"/>
          <w:szCs w:val="24"/>
        </w:rPr>
        <w:t xml:space="preserve">Глава </w:t>
      </w:r>
      <w:proofErr w:type="spellStart"/>
      <w:r w:rsidRPr="00A74A40">
        <w:rPr>
          <w:b w:val="0"/>
          <w:color w:val="22272F"/>
          <w:sz w:val="24"/>
          <w:szCs w:val="24"/>
        </w:rPr>
        <w:t>Толстинского</w:t>
      </w:r>
      <w:proofErr w:type="spellEnd"/>
      <w:r w:rsidRPr="00A74A40">
        <w:rPr>
          <w:b w:val="0"/>
          <w:color w:val="22272F"/>
          <w:sz w:val="24"/>
          <w:szCs w:val="24"/>
        </w:rPr>
        <w:t xml:space="preserve"> сельского </w:t>
      </w:r>
      <w:proofErr w:type="spellStart"/>
      <w:r w:rsidRPr="00A74A40">
        <w:rPr>
          <w:b w:val="0"/>
          <w:color w:val="22272F"/>
          <w:sz w:val="24"/>
          <w:szCs w:val="24"/>
        </w:rPr>
        <w:t>поселения__________________</w:t>
      </w:r>
      <w:r>
        <w:rPr>
          <w:b w:val="0"/>
          <w:color w:val="22272F"/>
          <w:sz w:val="24"/>
          <w:szCs w:val="24"/>
        </w:rPr>
        <w:t>_______</w:t>
      </w:r>
      <w:r w:rsidRPr="00A74A40">
        <w:rPr>
          <w:b w:val="0"/>
          <w:color w:val="22272F"/>
          <w:sz w:val="24"/>
          <w:szCs w:val="24"/>
        </w:rPr>
        <w:t>П.И</w:t>
      </w:r>
      <w:proofErr w:type="spellEnd"/>
      <w:r w:rsidRPr="00A74A40">
        <w:rPr>
          <w:b w:val="0"/>
          <w:color w:val="22272F"/>
          <w:sz w:val="24"/>
          <w:szCs w:val="24"/>
        </w:rPr>
        <w:t xml:space="preserve">. </w:t>
      </w:r>
      <w:proofErr w:type="spellStart"/>
      <w:r w:rsidRPr="00A74A40">
        <w:rPr>
          <w:b w:val="0"/>
          <w:color w:val="22272F"/>
          <w:sz w:val="24"/>
          <w:szCs w:val="24"/>
        </w:rPr>
        <w:t>Канайкин</w:t>
      </w:r>
      <w:proofErr w:type="spellEnd"/>
    </w:p>
    <w:p w14:paraId="4ADC1EFD" w14:textId="77777777" w:rsid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>
        <w:rPr>
          <w:b w:val="0"/>
          <w:color w:val="22272F"/>
          <w:sz w:val="24"/>
          <w:szCs w:val="24"/>
        </w:rPr>
        <w:t>Председатель Совета  депутатов</w:t>
      </w:r>
    </w:p>
    <w:p w14:paraId="799D9E35" w14:textId="77777777" w:rsidR="00A74A40" w:rsidRP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>
        <w:rPr>
          <w:b w:val="0"/>
          <w:color w:val="22272F"/>
          <w:sz w:val="24"/>
          <w:szCs w:val="24"/>
        </w:rPr>
        <w:t>Толстинского сельского поселения ____________________________А.С. Бектурганов</w:t>
      </w:r>
    </w:p>
    <w:p w14:paraId="2ECB5057" w14:textId="77777777" w:rsid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14:paraId="48D5E176" w14:textId="77777777" w:rsidR="00A74A40" w:rsidRDefault="00A74A40" w:rsidP="00A74A40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14:paraId="50374D20" w14:textId="77777777"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7496959F" w14:textId="77777777" w:rsidR="00457212" w:rsidRDefault="00457212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4FF6DC2A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4C690435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73D353FF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0D4A4950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75EB3649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5B8E7F83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04BE9B23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1F523953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306DF40E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05387AD5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62CCE444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695DE8F4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52BEDA31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7EC565CF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75DFB87F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22B5DB8C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35B443A1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5F93530D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31E5F237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5D89EF50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0FAEA6E8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3A45D9C3" w14:textId="77777777" w:rsidR="00314F6B" w:rsidRDefault="00314F6B" w:rsidP="00A74A40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24BFF29F" w14:textId="77777777"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72CB7D00" w14:textId="77777777" w:rsidR="0072250D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Приложение 3</w:t>
      </w:r>
    </w:p>
    <w:p w14:paraId="03874E88" w14:textId="77777777"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к Решению Совета Депутатов </w:t>
      </w:r>
      <w:r w:rsidR="0087367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Толстинского</w:t>
      </w:r>
    </w:p>
    <w:p w14:paraId="78DC6FAD" w14:textId="77777777"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14:paraId="3BB5297F" w14:textId="77777777"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14:paraId="3005CB79" w14:textId="77777777" w:rsidR="0072250D" w:rsidRPr="00CE0BD6" w:rsidRDefault="0087367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 23.12.2021 г. </w:t>
      </w:r>
      <w:r w:rsidR="00314F6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№24</w:t>
      </w:r>
    </w:p>
    <w:p w14:paraId="695BAEBB" w14:textId="77777777"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14:paraId="7D4B2A99" w14:textId="77777777"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14:paraId="47AE3AA6" w14:textId="77777777" w:rsidR="00CE0BD6" w:rsidRPr="00CE0BD6" w:rsidRDefault="00CE0BD6" w:rsidP="00CE0BD6">
      <w:pPr>
        <w:pStyle w:val="a4"/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Значение </w:t>
      </w:r>
      <w:proofErr w:type="gramStart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коэффициентов  К</w:t>
      </w:r>
      <w:proofErr w:type="gramEnd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</w:t>
      </w:r>
      <w:r w:rsidRPr="00CE0BD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учитывающие вид деятельности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</w:t>
      </w:r>
    </w:p>
    <w:p w14:paraId="020CD0F1" w14:textId="77777777" w:rsidR="00CE0BD6" w:rsidRPr="00CE0BD6" w:rsidRDefault="00CE0BD6" w:rsidP="00CE0BD6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К2 - коэффициент, учитывающее особенности расположения земельного участка в сельском поселении, К3 – коэффициент, учитывающий категорию арендатора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6630"/>
        <w:gridCol w:w="2177"/>
      </w:tblGrid>
      <w:tr w:rsidR="00EF3BBD" w:rsidRPr="00EF3BBD" w14:paraId="2DB22BE5" w14:textId="77777777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0B870D6" w14:textId="77777777" w:rsidR="00EF3BBD" w:rsidRPr="00EF3BBD" w:rsidRDefault="00EF3BBD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5" w:name="101604"/>
            <w:bookmarkEnd w:id="35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ECD9FED" w14:textId="77777777" w:rsidR="00EF3BBD" w:rsidRPr="00EF3BBD" w:rsidRDefault="00EF3BBD" w:rsidP="00333FA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6" w:name="101605"/>
            <w:bookmarkEnd w:id="36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17D444E" w14:textId="77777777" w:rsidR="00EF3BBD" w:rsidRPr="00CE0BD6" w:rsidRDefault="00CE0BD6" w:rsidP="00CE0BD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7" w:name="101606"/>
            <w:bookmarkEnd w:id="37"/>
            <w:r>
              <w:rPr>
                <w:rFonts w:ascii="Times New Roman" w:eastAsia="Times New Roman" w:hAnsi="Times New Roman" w:cs="Times New Roman"/>
                <w:b/>
                <w:bCs/>
              </w:rPr>
              <w:t>Значение</w:t>
            </w:r>
            <w:r w:rsidR="00EF3BBD" w:rsidRPr="00CE0BD6">
              <w:rPr>
                <w:rFonts w:ascii="Times New Roman" w:eastAsia="Times New Roman" w:hAnsi="Times New Roman" w:cs="Times New Roman"/>
                <w:b/>
                <w:bCs/>
              </w:rPr>
              <w:t xml:space="preserve"> коэффициента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К1</w:t>
            </w:r>
          </w:p>
        </w:tc>
      </w:tr>
      <w:tr w:rsidR="0087367E" w:rsidRPr="00EF3BBD" w14:paraId="68AFE666" w14:textId="77777777" w:rsidTr="00B327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74AB594" w14:textId="77777777" w:rsidR="0087367E" w:rsidRPr="00EF3BBD" w:rsidRDefault="0087367E" w:rsidP="00B3276E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 w:rsidRPr="00EF3B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824A9E2" w14:textId="77777777" w:rsidR="0087367E" w:rsidRPr="00EF3BBD" w:rsidRDefault="0087367E" w:rsidP="00B3276E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 w:rsidRPr="00EF3BBD">
              <w:rPr>
                <w:rFonts w:ascii="Times New Roman" w:eastAsia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  <w:r>
              <w:rPr>
                <w:rFonts w:ascii="Times New Roman" w:eastAsia="Times New Roman" w:hAnsi="Times New Roman" w:cs="Times New Roman"/>
              </w:rPr>
              <w:t xml:space="preserve"> (для сельскохозяйственного производства)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1962901" w14:textId="77777777" w:rsidR="0087367E" w:rsidRPr="00EF3BBD" w:rsidRDefault="00330F24" w:rsidP="00B3276E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8,00</w:t>
            </w:r>
          </w:p>
        </w:tc>
      </w:tr>
      <w:tr w:rsidR="0087367E" w:rsidRPr="00EF3BBD" w14:paraId="67B3D00E" w14:textId="77777777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F26CB7E" w14:textId="77777777" w:rsidR="0087367E" w:rsidRPr="00EF3BBD" w:rsidRDefault="0087367E" w:rsidP="00B3276E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8" w:name="101607"/>
            <w:bookmarkEnd w:id="38"/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E5984F4" w14:textId="77777777" w:rsidR="0087367E" w:rsidRPr="00EF3BBD" w:rsidRDefault="0087367E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9" w:name="101608"/>
            <w:bookmarkEnd w:id="39"/>
            <w:r w:rsidRPr="00EF3BBD">
              <w:rPr>
                <w:rFonts w:ascii="Times New Roman" w:eastAsia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  <w:r>
              <w:rPr>
                <w:rFonts w:ascii="Times New Roman" w:eastAsia="Times New Roman" w:hAnsi="Times New Roman" w:cs="Times New Roman"/>
              </w:rPr>
              <w:t xml:space="preserve"> (д</w:t>
            </w:r>
            <w:r w:rsidR="00A74A40">
              <w:rPr>
                <w:rFonts w:ascii="Times New Roman" w:eastAsia="Times New Roman" w:hAnsi="Times New Roman" w:cs="Times New Roman"/>
              </w:rPr>
              <w:t>ля выпаса скота и сенокошения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B4E58DC" w14:textId="77777777" w:rsidR="0087367E" w:rsidRPr="00EF3BBD" w:rsidRDefault="00330F24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40" w:name="101609"/>
            <w:bookmarkEnd w:id="4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6,5</w:t>
            </w:r>
          </w:p>
        </w:tc>
      </w:tr>
      <w:tr w:rsidR="00CE0BD6" w:rsidRPr="00EF3BBD" w14:paraId="2EF306C4" w14:textId="77777777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84184A5" w14:textId="77777777" w:rsidR="00CE0BD6" w:rsidRDefault="0087367E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48AACCD" w14:textId="77777777" w:rsidR="00CE0BD6" w:rsidRDefault="00CE0BD6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земельные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713D584" w14:textId="77777777" w:rsidR="00CE0BD6" w:rsidRDefault="00330F24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</w:t>
            </w:r>
            <w:r w:rsidR="00A74A4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,00</w:t>
            </w:r>
          </w:p>
        </w:tc>
      </w:tr>
    </w:tbl>
    <w:p w14:paraId="3C575090" w14:textId="77777777"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41" w:name="101610"/>
      <w:bookmarkStart w:id="42" w:name="101634"/>
      <w:bookmarkEnd w:id="41"/>
      <w:bookmarkEnd w:id="42"/>
    </w:p>
    <w:p w14:paraId="7CBA8976" w14:textId="77777777" w:rsidR="003568B9" w:rsidRPr="00FA2288" w:rsidRDefault="003568B9" w:rsidP="00356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К2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особенности расположения земельного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участка в сельском поселении устанавливается равным 1.</w:t>
      </w:r>
    </w:p>
    <w:p w14:paraId="1B387C50" w14:textId="77777777" w:rsidR="003568B9" w:rsidRDefault="003568B9" w:rsidP="003568B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коэффициент, учитывающее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категорию арендатора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устанавливается равным 1.</w:t>
      </w:r>
    </w:p>
    <w:p w14:paraId="6105DA0F" w14:textId="77777777"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14:paraId="388B58DA" w14:textId="77777777"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14:paraId="54DC7025" w14:textId="77777777" w:rsidR="00873B7B" w:rsidRDefault="00A74A40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 w:rsidRPr="00A74A40">
        <w:rPr>
          <w:b w:val="0"/>
          <w:color w:val="22272F"/>
          <w:sz w:val="24"/>
          <w:szCs w:val="24"/>
        </w:rPr>
        <w:t xml:space="preserve">Глава </w:t>
      </w:r>
      <w:proofErr w:type="spellStart"/>
      <w:r w:rsidRPr="00A74A40">
        <w:rPr>
          <w:b w:val="0"/>
          <w:color w:val="22272F"/>
          <w:sz w:val="24"/>
          <w:szCs w:val="24"/>
        </w:rPr>
        <w:t>Толстинского</w:t>
      </w:r>
      <w:proofErr w:type="spellEnd"/>
      <w:r w:rsidRPr="00A74A40">
        <w:rPr>
          <w:b w:val="0"/>
          <w:color w:val="22272F"/>
          <w:sz w:val="24"/>
          <w:szCs w:val="24"/>
        </w:rPr>
        <w:t xml:space="preserve"> сельского </w:t>
      </w:r>
      <w:proofErr w:type="spellStart"/>
      <w:r w:rsidRPr="00A74A40">
        <w:rPr>
          <w:b w:val="0"/>
          <w:color w:val="22272F"/>
          <w:sz w:val="24"/>
          <w:szCs w:val="24"/>
        </w:rPr>
        <w:t>поселения__________________</w:t>
      </w:r>
      <w:r>
        <w:rPr>
          <w:b w:val="0"/>
          <w:color w:val="22272F"/>
          <w:sz w:val="24"/>
          <w:szCs w:val="24"/>
        </w:rPr>
        <w:t>_______</w:t>
      </w:r>
      <w:r w:rsidRPr="00A74A40">
        <w:rPr>
          <w:b w:val="0"/>
          <w:color w:val="22272F"/>
          <w:sz w:val="24"/>
          <w:szCs w:val="24"/>
        </w:rPr>
        <w:t>П.И</w:t>
      </w:r>
      <w:proofErr w:type="spellEnd"/>
      <w:r w:rsidRPr="00A74A40">
        <w:rPr>
          <w:b w:val="0"/>
          <w:color w:val="22272F"/>
          <w:sz w:val="24"/>
          <w:szCs w:val="24"/>
        </w:rPr>
        <w:t xml:space="preserve">. </w:t>
      </w:r>
      <w:proofErr w:type="spellStart"/>
      <w:r w:rsidRPr="00A74A40">
        <w:rPr>
          <w:b w:val="0"/>
          <w:color w:val="22272F"/>
          <w:sz w:val="24"/>
          <w:szCs w:val="24"/>
        </w:rPr>
        <w:t>Канайкин</w:t>
      </w:r>
      <w:proofErr w:type="spellEnd"/>
    </w:p>
    <w:p w14:paraId="27C72A30" w14:textId="77777777" w:rsidR="00A74A40" w:rsidRDefault="00A74A40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>
        <w:rPr>
          <w:b w:val="0"/>
          <w:color w:val="22272F"/>
          <w:sz w:val="24"/>
          <w:szCs w:val="24"/>
        </w:rPr>
        <w:t>Председатель Совета  депутатов</w:t>
      </w:r>
    </w:p>
    <w:p w14:paraId="1EAA38C0" w14:textId="77777777" w:rsidR="00A74A40" w:rsidRPr="00A74A40" w:rsidRDefault="00A74A40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color w:val="22272F"/>
          <w:sz w:val="24"/>
          <w:szCs w:val="24"/>
        </w:rPr>
      </w:pPr>
      <w:r>
        <w:rPr>
          <w:b w:val="0"/>
          <w:color w:val="22272F"/>
          <w:sz w:val="24"/>
          <w:szCs w:val="24"/>
        </w:rPr>
        <w:t>Толстинского сельского поселения ____________________________А.С. Бектурганов</w:t>
      </w:r>
    </w:p>
    <w:p w14:paraId="034FD1E7" w14:textId="77777777"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14:paraId="28344E94" w14:textId="77777777"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sectPr w:rsidR="00873B7B" w:rsidSect="003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751197">
    <w:abstractNumId w:val="7"/>
  </w:num>
  <w:num w:numId="2" w16cid:durableId="489560442">
    <w:abstractNumId w:val="8"/>
  </w:num>
  <w:num w:numId="3" w16cid:durableId="1558083025">
    <w:abstractNumId w:val="4"/>
  </w:num>
  <w:num w:numId="4" w16cid:durableId="870073598">
    <w:abstractNumId w:val="0"/>
  </w:num>
  <w:num w:numId="5" w16cid:durableId="518206675">
    <w:abstractNumId w:val="1"/>
  </w:num>
  <w:num w:numId="6" w16cid:durableId="853614906">
    <w:abstractNumId w:val="2"/>
  </w:num>
  <w:num w:numId="7" w16cid:durableId="302463983">
    <w:abstractNumId w:val="5"/>
  </w:num>
  <w:num w:numId="8" w16cid:durableId="989528512">
    <w:abstractNumId w:val="6"/>
  </w:num>
  <w:num w:numId="9" w16cid:durableId="657882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BD"/>
    <w:rsid w:val="00007939"/>
    <w:rsid w:val="0004151C"/>
    <w:rsid w:val="0008112C"/>
    <w:rsid w:val="000A1F69"/>
    <w:rsid w:val="001E0197"/>
    <w:rsid w:val="00284B40"/>
    <w:rsid w:val="003036C9"/>
    <w:rsid w:val="00314F6B"/>
    <w:rsid w:val="003229E4"/>
    <w:rsid w:val="00330F24"/>
    <w:rsid w:val="00333FA9"/>
    <w:rsid w:val="00351109"/>
    <w:rsid w:val="00353C96"/>
    <w:rsid w:val="003568B9"/>
    <w:rsid w:val="003A6967"/>
    <w:rsid w:val="003B42B6"/>
    <w:rsid w:val="003E71D0"/>
    <w:rsid w:val="00457212"/>
    <w:rsid w:val="004B4A32"/>
    <w:rsid w:val="004E712F"/>
    <w:rsid w:val="00667A9A"/>
    <w:rsid w:val="006906E4"/>
    <w:rsid w:val="006D049E"/>
    <w:rsid w:val="0072250D"/>
    <w:rsid w:val="00730348"/>
    <w:rsid w:val="00734303"/>
    <w:rsid w:val="00784DA4"/>
    <w:rsid w:val="007D4791"/>
    <w:rsid w:val="0087367E"/>
    <w:rsid w:val="00873B7B"/>
    <w:rsid w:val="008A7392"/>
    <w:rsid w:val="008D4598"/>
    <w:rsid w:val="008E57E8"/>
    <w:rsid w:val="009509AC"/>
    <w:rsid w:val="009C51C2"/>
    <w:rsid w:val="009D401E"/>
    <w:rsid w:val="009E1C6A"/>
    <w:rsid w:val="00A34CCB"/>
    <w:rsid w:val="00A74A40"/>
    <w:rsid w:val="00B0390C"/>
    <w:rsid w:val="00BD48FF"/>
    <w:rsid w:val="00C0439D"/>
    <w:rsid w:val="00CE0BD6"/>
    <w:rsid w:val="00D2388C"/>
    <w:rsid w:val="00D466A3"/>
    <w:rsid w:val="00D614C9"/>
    <w:rsid w:val="00D9268B"/>
    <w:rsid w:val="00DD7DFD"/>
    <w:rsid w:val="00DE337B"/>
    <w:rsid w:val="00E27337"/>
    <w:rsid w:val="00E467C8"/>
    <w:rsid w:val="00EB3492"/>
    <w:rsid w:val="00ED4CB6"/>
    <w:rsid w:val="00ED7BB3"/>
    <w:rsid w:val="00EE15C0"/>
    <w:rsid w:val="00EE3060"/>
    <w:rsid w:val="00EF3BBD"/>
    <w:rsid w:val="00F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964B"/>
  <w15:docId w15:val="{68E7DED5-FE5A-465B-A025-A8A2677B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246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4BFB-13E5-48CC-BBB3-4F79CE96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4</cp:revision>
  <cp:lastPrinted>2021-12-21T10:06:00Z</cp:lastPrinted>
  <dcterms:created xsi:type="dcterms:W3CDTF">2023-10-30T06:51:00Z</dcterms:created>
  <dcterms:modified xsi:type="dcterms:W3CDTF">2023-10-30T09:14:00Z</dcterms:modified>
</cp:coreProperties>
</file>